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DE" w:rsidRPr="00BA4ADE" w:rsidRDefault="00BA4ADE" w:rsidP="00BA4ADE">
      <w:pPr>
        <w:pStyle w:val="Title"/>
      </w:pPr>
      <w:r>
        <w:rPr>
          <w:highlight w:val="yellow"/>
        </w:rPr>
        <w:t>Carrie</w:t>
      </w:r>
      <w:bookmarkStart w:id="0" w:name="_GoBack"/>
      <w:bookmarkEnd w:id="0"/>
      <w:r>
        <w:rPr>
          <w:highlight w:val="yellow"/>
        </w:rPr>
        <w:t>r Update</w:t>
      </w:r>
    </w:p>
    <w:p w:rsidR="00BA4ADE" w:rsidRDefault="00BA4ADE" w:rsidP="00BA4ADE">
      <w:pPr>
        <w:rPr>
          <w:color w:val="1F497D"/>
        </w:rPr>
      </w:pPr>
    </w:p>
    <w:p w:rsidR="00BA4ADE" w:rsidRDefault="00BA4ADE" w:rsidP="00BA4ADE">
      <w:pPr>
        <w:rPr>
          <w:color w:val="1F497D"/>
        </w:rPr>
      </w:pPr>
      <w:r>
        <w:rPr>
          <w:color w:val="1F497D"/>
        </w:rPr>
        <w:t xml:space="preserve">There are two new reports available, the </w:t>
      </w:r>
      <w:r w:rsidRPr="00BA4ADE">
        <w:rPr>
          <w:b/>
          <w:i/>
          <w:color w:val="1F497D"/>
          <w:highlight w:val="yellow"/>
        </w:rPr>
        <w:t>1287</w:t>
      </w:r>
      <w:r>
        <w:rPr>
          <w:color w:val="1F497D"/>
        </w:rPr>
        <w:t xml:space="preserve"> report which will give you your Acceptance/Reject %.  You can pull this by origin state, Destination ID, or All *.</w:t>
      </w:r>
    </w:p>
    <w:p w:rsidR="00BA4ADE" w:rsidRDefault="00BA4ADE" w:rsidP="00BA4ADE">
      <w:pPr>
        <w:rPr>
          <w:color w:val="1F497D"/>
        </w:rPr>
      </w:pPr>
    </w:p>
    <w:p w:rsidR="00BA4ADE" w:rsidRPr="00BA4ADE" w:rsidRDefault="00BA4ADE" w:rsidP="00BA4ADE">
      <w:pPr>
        <w:rPr>
          <w:rFonts w:ascii="Californian FB" w:hAnsi="Californian FB"/>
          <w:b/>
          <w:color w:val="1F497D"/>
          <w:u w:val="single"/>
        </w:rPr>
      </w:pPr>
      <w:r w:rsidRPr="00BA4ADE">
        <w:rPr>
          <w:rFonts w:ascii="Californian FB" w:hAnsi="Californian FB"/>
          <w:b/>
          <w:color w:val="1F497D"/>
          <w:u w:val="single"/>
        </w:rPr>
        <w:t>1287 Instructions:</w:t>
      </w:r>
    </w:p>
    <w:p w:rsidR="00BA4ADE" w:rsidRDefault="00BA4ADE" w:rsidP="00BA4ADE">
      <w:pPr>
        <w:rPr>
          <w:color w:val="1F497D"/>
        </w:rPr>
      </w:pPr>
    </w:p>
    <w:p w:rsidR="00BA4ADE" w:rsidRDefault="00BA4ADE" w:rsidP="00BA4ADE">
      <w:pPr>
        <w:rPr>
          <w:color w:val="1F497D"/>
        </w:rPr>
      </w:pPr>
      <w:r>
        <w:rPr>
          <w:color w:val="1F497D"/>
        </w:rPr>
        <w:t>When you log on, enter credentials then click Print and it will prompt you to enter dates:</w:t>
      </w:r>
    </w:p>
    <w:p w:rsidR="00BA4ADE" w:rsidRDefault="00BA4ADE" w:rsidP="00BA4AD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486400" cy="1911052"/>
            <wp:effectExtent l="0" t="0" r="0" b="0"/>
            <wp:docPr id="2" name="Picture 2" descr="cid:image002.png@01CFDC94.7516C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DC94.7516C2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DE" w:rsidRDefault="00BA4ADE" w:rsidP="00BA4ADE">
      <w:pPr>
        <w:rPr>
          <w:color w:val="1F497D"/>
        </w:rPr>
      </w:pPr>
    </w:p>
    <w:p w:rsidR="00BA4ADE" w:rsidRDefault="00BA4ADE" w:rsidP="00BA4ADE">
      <w:pPr>
        <w:rPr>
          <w:color w:val="1F497D"/>
        </w:rPr>
      </w:pPr>
      <w:r>
        <w:rPr>
          <w:color w:val="1F497D"/>
        </w:rPr>
        <w:t>Once you enter dates it should run.</w:t>
      </w:r>
    </w:p>
    <w:p w:rsidR="00BA4ADE" w:rsidRDefault="00BA4ADE" w:rsidP="00BA4ADE">
      <w:pPr>
        <w:rPr>
          <w:color w:val="1F497D"/>
        </w:rPr>
      </w:pPr>
    </w:p>
    <w:p w:rsidR="00BA4ADE" w:rsidRPr="00BA4ADE" w:rsidRDefault="00BA4ADE" w:rsidP="00BA4ADE">
      <w:pPr>
        <w:rPr>
          <w:rFonts w:ascii="Californian FB" w:hAnsi="Californian FB"/>
          <w:b/>
          <w:color w:val="1F497D"/>
          <w:u w:val="single"/>
        </w:rPr>
      </w:pPr>
      <w:r>
        <w:rPr>
          <w:rFonts w:ascii="Californian FB" w:hAnsi="Californian FB"/>
          <w:b/>
          <w:color w:val="1F497D"/>
          <w:u w:val="single"/>
        </w:rPr>
        <w:t>1288</w:t>
      </w:r>
      <w:r w:rsidRPr="00BA4ADE">
        <w:rPr>
          <w:rFonts w:ascii="Californian FB" w:hAnsi="Californian FB"/>
          <w:b/>
          <w:color w:val="1F497D"/>
          <w:u w:val="single"/>
        </w:rPr>
        <w:t xml:space="preserve"> Instructions:</w:t>
      </w:r>
    </w:p>
    <w:p w:rsidR="00BA4ADE" w:rsidRDefault="00BA4ADE" w:rsidP="00BA4ADE">
      <w:pPr>
        <w:rPr>
          <w:color w:val="1F497D"/>
        </w:rPr>
      </w:pPr>
    </w:p>
    <w:p w:rsidR="00BA4ADE" w:rsidRDefault="00BA4ADE" w:rsidP="00BA4ADE">
      <w:pPr>
        <w:rPr>
          <w:color w:val="1F497D"/>
        </w:rPr>
      </w:pPr>
      <w:r>
        <w:rPr>
          <w:color w:val="1F497D"/>
        </w:rPr>
        <w:t xml:space="preserve">There is also a new report </w:t>
      </w:r>
      <w:r w:rsidRPr="00BA4ADE">
        <w:rPr>
          <w:b/>
          <w:i/>
          <w:color w:val="1F497D"/>
          <w:highlight w:val="yellow"/>
        </w:rPr>
        <w:t>1288</w:t>
      </w:r>
      <w:r>
        <w:rPr>
          <w:color w:val="1F497D"/>
        </w:rPr>
        <w:t xml:space="preserve"> that lets you pull the dedicated report based off Service, so for example you only wanted to see 01RG loads you would enter 01RG:</w:t>
      </w:r>
    </w:p>
    <w:p w:rsidR="00BA4ADE" w:rsidRDefault="00BA4ADE" w:rsidP="00BA4ADE">
      <w:pPr>
        <w:rPr>
          <w:color w:val="1F497D"/>
        </w:rPr>
      </w:pPr>
    </w:p>
    <w:p w:rsidR="00BA4ADE" w:rsidRDefault="00BA4ADE" w:rsidP="00BA4ADE">
      <w:pPr>
        <w:rPr>
          <w:color w:val="1F497D"/>
        </w:rPr>
      </w:pPr>
      <w:r>
        <w:rPr>
          <w:color w:val="1F497D"/>
        </w:rPr>
        <w:t>When you log on, enter date range, click Print/Submit and it will run.</w:t>
      </w:r>
    </w:p>
    <w:p w:rsidR="00BA4ADE" w:rsidRDefault="00BA4ADE" w:rsidP="00BA4ADE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6217920" cy="1596858"/>
            <wp:effectExtent l="0" t="0" r="0" b="3810"/>
            <wp:docPr id="1" name="Picture 1" descr="cid:image004.png@01CFE45F.03B9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CFE45F.03B91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59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DE" w:rsidRDefault="00BA4ADE" w:rsidP="00BA4ADE">
      <w:pPr>
        <w:rPr>
          <w:color w:val="1F497D"/>
        </w:rPr>
      </w:pPr>
    </w:p>
    <w:p w:rsidR="004C77C2" w:rsidRDefault="004C77C2"/>
    <w:p w:rsidR="004954A7" w:rsidRPr="004954A7" w:rsidRDefault="004954A7">
      <w:pPr>
        <w:rPr>
          <w:b/>
          <w:i/>
          <w:color w:val="00B0F0"/>
        </w:rPr>
      </w:pPr>
      <w:r w:rsidRPr="004954A7">
        <w:rPr>
          <w:b/>
          <w:i/>
          <w:color w:val="00B0F0"/>
        </w:rPr>
        <w:t xml:space="preserve">Please contact </w:t>
      </w:r>
      <w:hyperlink r:id="rId12" w:history="1">
        <w:r w:rsidRPr="004954A7">
          <w:rPr>
            <w:rStyle w:val="Hyperlink"/>
            <w:b/>
            <w:i/>
            <w:color w:val="8064A2" w:themeColor="accent4"/>
            <w:highlight w:val="yellow"/>
          </w:rPr>
          <w:t>Pavnicaa@michaels.com</w:t>
        </w:r>
      </w:hyperlink>
      <w:r w:rsidRPr="004954A7">
        <w:rPr>
          <w:b/>
          <w:i/>
          <w:color w:val="8064A2" w:themeColor="accent4"/>
        </w:rPr>
        <w:t xml:space="preserve"> </w:t>
      </w:r>
      <w:r w:rsidRPr="004954A7">
        <w:rPr>
          <w:b/>
          <w:i/>
          <w:color w:val="00B0F0"/>
        </w:rPr>
        <w:t xml:space="preserve">for further help if you are unable to view the </w:t>
      </w:r>
      <w:proofErr w:type="gramStart"/>
      <w:r w:rsidRPr="004954A7">
        <w:rPr>
          <w:b/>
          <w:i/>
          <w:color w:val="00B0F0"/>
        </w:rPr>
        <w:t xml:space="preserve">Report </w:t>
      </w:r>
      <w:r>
        <w:rPr>
          <w:b/>
          <w:i/>
          <w:color w:val="00B0F0"/>
        </w:rPr>
        <w:t>.</w:t>
      </w:r>
      <w:proofErr w:type="gramEnd"/>
    </w:p>
    <w:sectPr w:rsidR="004954A7" w:rsidRPr="004954A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A7" w:rsidRDefault="002333A7" w:rsidP="003B043E">
      <w:r>
        <w:separator/>
      </w:r>
    </w:p>
  </w:endnote>
  <w:endnote w:type="continuationSeparator" w:id="0">
    <w:p w:rsidR="002333A7" w:rsidRDefault="002333A7" w:rsidP="003B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A7" w:rsidRDefault="002333A7" w:rsidP="003B043E">
      <w:r>
        <w:separator/>
      </w:r>
    </w:p>
  </w:footnote>
  <w:footnote w:type="continuationSeparator" w:id="0">
    <w:p w:rsidR="002333A7" w:rsidRDefault="002333A7" w:rsidP="003B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3E" w:rsidRDefault="003B04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-400050</wp:posOffset>
          </wp:positionV>
          <wp:extent cx="1762125" cy="88392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aelsLogo - Copy.g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DE"/>
    <w:rsid w:val="0005353B"/>
    <w:rsid w:val="00184DA1"/>
    <w:rsid w:val="002333A7"/>
    <w:rsid w:val="0023621C"/>
    <w:rsid w:val="003B043E"/>
    <w:rsid w:val="004954A7"/>
    <w:rsid w:val="004C77C2"/>
    <w:rsid w:val="00533431"/>
    <w:rsid w:val="005B6545"/>
    <w:rsid w:val="007C7A96"/>
    <w:rsid w:val="00815652"/>
    <w:rsid w:val="009A3DC3"/>
    <w:rsid w:val="009F08CB"/>
    <w:rsid w:val="00BA4ADE"/>
    <w:rsid w:val="00D76936"/>
    <w:rsid w:val="00DD6C61"/>
    <w:rsid w:val="00F61876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954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3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A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954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3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vnicaa@micha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png@01CFE45F.03B911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FDC94.7516C2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B1A2-E93C-4DA3-A7AD-0D6A4D09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>JDA Software Inc.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2014-10-15T09:02:00Z</dcterms:created>
  <dcterms:modified xsi:type="dcterms:W3CDTF">2014-10-15T10:03:00Z</dcterms:modified>
</cp:coreProperties>
</file>